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enett"/>
        <w:tblW w:w="5602"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3704"/>
        <w:gridCol w:w="156"/>
        <w:gridCol w:w="1742"/>
      </w:tblGrid>
      <w:tr w:rsidR="00263EA1" w:rsidRPr="00E85FCA" w14:paraId="2EBC8DD1" w14:textId="77777777" w:rsidTr="00263EA1">
        <w:tc>
          <w:tcPr>
            <w:tcW w:w="3704" w:type="dxa"/>
          </w:tcPr>
          <w:p w14:paraId="7B6DB039" w14:textId="77777777" w:rsidR="00263EA1" w:rsidRPr="00E85FCA" w:rsidRDefault="00263EA1" w:rsidP="00223F02">
            <w:pPr>
              <w:tabs>
                <w:tab w:val="left" w:pos="340"/>
                <w:tab w:val="left" w:pos="1013"/>
              </w:tabs>
            </w:pPr>
            <w:r w:rsidRPr="00E85FCA">
              <w:rPr>
                <w:noProof/>
                <w:lang w:eastAsia="nb-NO"/>
              </w:rPr>
              <w:drawing>
                <wp:anchor distT="0" distB="0" distL="114300" distR="114300" simplePos="0" relativeHeight="251662336" behindDoc="0" locked="1" layoutInCell="1" allowOverlap="0" wp14:anchorId="79209B20" wp14:editId="3D0D7C61">
                  <wp:simplePos x="0" y="0"/>
                  <wp:positionH relativeFrom="column">
                    <wp:posOffset>-718820</wp:posOffset>
                  </wp:positionH>
                  <wp:positionV relativeFrom="page">
                    <wp:posOffset>-934720</wp:posOffset>
                  </wp:positionV>
                  <wp:extent cx="3422015" cy="103568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22015" cy="1035685"/>
                          </a:xfrm>
                          <a:prstGeom prst="rect">
                            <a:avLst/>
                          </a:prstGeom>
                        </pic:spPr>
                      </pic:pic>
                    </a:graphicData>
                  </a:graphic>
                  <wp14:sizeRelH relativeFrom="page">
                    <wp14:pctWidth>0</wp14:pctWidth>
                  </wp14:sizeRelH>
                  <wp14:sizeRelV relativeFrom="page">
                    <wp14:pctHeight>0</wp14:pctHeight>
                  </wp14:sizeRelV>
                </wp:anchor>
              </w:drawing>
            </w:r>
          </w:p>
        </w:tc>
        <w:tc>
          <w:tcPr>
            <w:tcW w:w="156" w:type="dxa"/>
          </w:tcPr>
          <w:p w14:paraId="3A0E7FB5" w14:textId="77777777" w:rsidR="00263EA1" w:rsidRPr="00E85FCA" w:rsidRDefault="00263EA1" w:rsidP="00A81FDC"/>
        </w:tc>
        <w:tc>
          <w:tcPr>
            <w:tcW w:w="1742" w:type="dxa"/>
          </w:tcPr>
          <w:p w14:paraId="4004ECEE" w14:textId="77777777" w:rsidR="00263EA1" w:rsidRPr="00E85FCA" w:rsidRDefault="00263EA1" w:rsidP="00A81FDC">
            <w:pPr>
              <w:rPr>
                <w:sz w:val="14"/>
                <w:szCs w:val="14"/>
              </w:rPr>
            </w:pPr>
          </w:p>
        </w:tc>
      </w:tr>
    </w:tbl>
    <w:p w14:paraId="4308DCC4" w14:textId="77777777" w:rsidR="00263EA1" w:rsidRPr="00263EA1" w:rsidRDefault="00263EA1" w:rsidP="00263EA1">
      <w:pPr>
        <w:rPr>
          <w:b/>
          <w:bCs/>
          <w:sz w:val="30"/>
          <w:szCs w:val="30"/>
          <w:lang w:val="nn-NO"/>
        </w:rPr>
      </w:pPr>
      <w:r w:rsidRPr="00263EA1">
        <w:rPr>
          <w:b/>
          <w:bCs/>
          <w:sz w:val="30"/>
          <w:szCs w:val="30"/>
          <w:lang w:val="nn-NO"/>
        </w:rPr>
        <w:t>Søknad om dispensasjon frå spreiefrist – organiske gjødselvarer</w:t>
      </w:r>
    </w:p>
    <w:p w14:paraId="19FF3D8E" w14:textId="77777777" w:rsidR="00263EA1" w:rsidRDefault="00263EA1" w:rsidP="00263EA1">
      <w:pPr>
        <w:rPr>
          <w:lang w:val="nn-NO"/>
        </w:rPr>
      </w:pPr>
    </w:p>
    <w:p w14:paraId="01091FA3" w14:textId="2D5110D3" w:rsidR="00263EA1" w:rsidRDefault="00263EA1" w:rsidP="00263EA1">
      <w:pPr>
        <w:rPr>
          <w:lang w:val="nn-NO"/>
        </w:rPr>
      </w:pPr>
      <w:r w:rsidRPr="004D7672">
        <w:rPr>
          <w:lang w:val="nn-NO"/>
        </w:rPr>
        <w:t xml:space="preserve">Statsforvaltaren kan i </w:t>
      </w:r>
      <w:r w:rsidRPr="004D7672">
        <w:rPr>
          <w:u w:val="single"/>
          <w:lang w:val="nn-NO"/>
        </w:rPr>
        <w:t>særlege tilfelle</w:t>
      </w:r>
      <w:r w:rsidRPr="004D7672">
        <w:rPr>
          <w:lang w:val="nn-NO"/>
        </w:rPr>
        <w:t xml:space="preserve"> og etter søknad, gje ein tidsavgrensa dispensasjon frå føresegnene i gjødselbrukforskrifta, jf. § 32, 2. ledd.</w:t>
      </w:r>
      <w:r w:rsidRPr="004D7672">
        <w:rPr>
          <w:rFonts w:ascii="Roboto" w:hAnsi="Roboto"/>
          <w:color w:val="37261D"/>
          <w:sz w:val="27"/>
          <w:szCs w:val="27"/>
          <w:lang w:val="nn-NO"/>
        </w:rPr>
        <w:t xml:space="preserve"> </w:t>
      </w:r>
    </w:p>
    <w:p w14:paraId="26F4B489" w14:textId="77777777" w:rsidR="00263EA1" w:rsidRDefault="00263EA1" w:rsidP="00263EA1">
      <w:pPr>
        <w:rPr>
          <w:lang w:val="nn-NO"/>
        </w:rPr>
      </w:pPr>
    </w:p>
    <w:p w14:paraId="7525C98C" w14:textId="77777777" w:rsidR="00263EA1" w:rsidRDefault="00263EA1" w:rsidP="00263EA1">
      <w:pPr>
        <w:rPr>
          <w:lang w:val="nn-NO"/>
        </w:rPr>
      </w:pPr>
      <w:r w:rsidRPr="004D7672">
        <w:rPr>
          <w:lang w:val="nn-NO"/>
        </w:rPr>
        <w:t xml:space="preserve">Søknaden skal sendast til Statsforvaltaren i </w:t>
      </w:r>
      <w:r>
        <w:rPr>
          <w:lang w:val="nn-NO"/>
        </w:rPr>
        <w:t xml:space="preserve">Trøndelag sitt postmottak: </w:t>
      </w:r>
    </w:p>
    <w:p w14:paraId="0E5007C4" w14:textId="04BF1761" w:rsidR="00263EA1" w:rsidRDefault="00263EA1" w:rsidP="00263EA1">
      <w:pPr>
        <w:rPr>
          <w:lang w:val="nn-NO"/>
        </w:rPr>
      </w:pPr>
      <w:hyperlink r:id="rId8" w:history="1">
        <w:r w:rsidRPr="009D73DE">
          <w:rPr>
            <w:rStyle w:val="Hyperkobling"/>
            <w:lang w:val="nn-NO"/>
          </w:rPr>
          <w:t>sftlpost@statsforvalteren.no</w:t>
        </w:r>
      </w:hyperlink>
      <w:r>
        <w:rPr>
          <w:lang w:val="nn-NO"/>
        </w:rPr>
        <w:t xml:space="preserve">, </w:t>
      </w:r>
      <w:r w:rsidRPr="004D7672">
        <w:rPr>
          <w:lang w:val="nn-NO"/>
        </w:rPr>
        <w:t xml:space="preserve">med kopi til kommunen. </w:t>
      </w:r>
    </w:p>
    <w:p w14:paraId="3FD2689A" w14:textId="77777777" w:rsidR="00263EA1" w:rsidRPr="004D7672" w:rsidRDefault="00263EA1" w:rsidP="00263EA1">
      <w:pPr>
        <w:rPr>
          <w:lang w:val="nn-NO"/>
        </w:rPr>
      </w:pPr>
    </w:p>
    <w:tbl>
      <w:tblPr>
        <w:tblStyle w:val="Tabellrutenett"/>
        <w:tblW w:w="0" w:type="auto"/>
        <w:tblLook w:val="04A0" w:firstRow="1" w:lastRow="0" w:firstColumn="1" w:lastColumn="0" w:noHBand="0" w:noVBand="1"/>
      </w:tblPr>
      <w:tblGrid>
        <w:gridCol w:w="4531"/>
        <w:gridCol w:w="4531"/>
      </w:tblGrid>
      <w:tr w:rsidR="00263EA1" w:rsidRPr="004D7672" w14:paraId="4477BE3C" w14:textId="77777777" w:rsidTr="004F7B45">
        <w:tc>
          <w:tcPr>
            <w:tcW w:w="9062" w:type="dxa"/>
            <w:gridSpan w:val="2"/>
            <w:shd w:val="clear" w:color="auto" w:fill="EAEDF1" w:themeFill="text2" w:themeFillTint="1A"/>
          </w:tcPr>
          <w:p w14:paraId="2F46A6BF" w14:textId="77777777" w:rsidR="00263EA1" w:rsidRPr="004D7672" w:rsidRDefault="00263EA1" w:rsidP="004F7B45">
            <w:pPr>
              <w:rPr>
                <w:lang w:val="nn-NO"/>
              </w:rPr>
            </w:pPr>
            <w:r w:rsidRPr="004D7672">
              <w:rPr>
                <w:lang w:val="nn-NO"/>
              </w:rPr>
              <w:t>Søkjar</w:t>
            </w:r>
          </w:p>
        </w:tc>
      </w:tr>
      <w:tr w:rsidR="00263EA1" w:rsidRPr="004D7672" w14:paraId="6A0AA0ED" w14:textId="77777777" w:rsidTr="004F7B45">
        <w:tc>
          <w:tcPr>
            <w:tcW w:w="4531" w:type="dxa"/>
            <w:shd w:val="clear" w:color="auto" w:fill="FFFFFF" w:themeFill="background1"/>
          </w:tcPr>
          <w:p w14:paraId="40C9DD43" w14:textId="77777777" w:rsidR="00263EA1" w:rsidRDefault="00263EA1" w:rsidP="004F7B45">
            <w:pPr>
              <w:rPr>
                <w:szCs w:val="20"/>
                <w:lang w:val="nn-NO"/>
              </w:rPr>
            </w:pPr>
            <w:r w:rsidRPr="004C11D7">
              <w:rPr>
                <w:szCs w:val="20"/>
                <w:lang w:val="nn-NO"/>
              </w:rPr>
              <w:t>Org.nr</w:t>
            </w:r>
          </w:p>
          <w:p w14:paraId="1B3A2889" w14:textId="77777777" w:rsidR="00263EA1" w:rsidRPr="004C11D7" w:rsidRDefault="00263EA1" w:rsidP="004F7B45">
            <w:pPr>
              <w:rPr>
                <w:szCs w:val="20"/>
                <w:lang w:val="nn-NO"/>
              </w:rPr>
            </w:pPr>
          </w:p>
        </w:tc>
        <w:tc>
          <w:tcPr>
            <w:tcW w:w="4531" w:type="dxa"/>
            <w:shd w:val="clear" w:color="auto" w:fill="FFFFFF" w:themeFill="background1"/>
          </w:tcPr>
          <w:p w14:paraId="2131D767" w14:textId="77777777" w:rsidR="00263EA1" w:rsidRDefault="00263EA1" w:rsidP="004F7B45">
            <w:pPr>
              <w:rPr>
                <w:szCs w:val="20"/>
                <w:lang w:val="nn-NO"/>
              </w:rPr>
            </w:pPr>
            <w:r w:rsidRPr="00B231CA">
              <w:rPr>
                <w:szCs w:val="20"/>
                <w:lang w:val="nn-NO"/>
              </w:rPr>
              <w:t>Søknadsdato</w:t>
            </w:r>
          </w:p>
          <w:p w14:paraId="102156C6" w14:textId="77777777" w:rsidR="00263EA1" w:rsidRPr="004D7672" w:rsidRDefault="00263EA1" w:rsidP="004F7B45">
            <w:pPr>
              <w:rPr>
                <w:lang w:val="nn-NO"/>
              </w:rPr>
            </w:pPr>
          </w:p>
        </w:tc>
      </w:tr>
      <w:tr w:rsidR="00263EA1" w:rsidRPr="004C11D7" w14:paraId="043E570B" w14:textId="77777777" w:rsidTr="004F7B45">
        <w:tc>
          <w:tcPr>
            <w:tcW w:w="4531" w:type="dxa"/>
          </w:tcPr>
          <w:p w14:paraId="34CC8A60" w14:textId="77777777" w:rsidR="00263EA1" w:rsidRPr="004C11D7" w:rsidRDefault="00263EA1" w:rsidP="004F7B45">
            <w:pPr>
              <w:rPr>
                <w:szCs w:val="20"/>
                <w:lang w:val="nn-NO"/>
              </w:rPr>
            </w:pPr>
            <w:r w:rsidRPr="004C11D7">
              <w:rPr>
                <w:szCs w:val="20"/>
                <w:lang w:val="nn-NO"/>
              </w:rPr>
              <w:t>Fornamn</w:t>
            </w:r>
          </w:p>
          <w:p w14:paraId="25E55C65" w14:textId="77777777" w:rsidR="00263EA1" w:rsidRPr="004C11D7" w:rsidRDefault="00263EA1" w:rsidP="004F7B45">
            <w:pPr>
              <w:rPr>
                <w:lang w:val="nn-NO"/>
              </w:rPr>
            </w:pPr>
          </w:p>
        </w:tc>
        <w:tc>
          <w:tcPr>
            <w:tcW w:w="4531" w:type="dxa"/>
          </w:tcPr>
          <w:p w14:paraId="6B164829" w14:textId="77777777" w:rsidR="00263EA1" w:rsidRPr="004C11D7" w:rsidRDefault="00263EA1" w:rsidP="004F7B45">
            <w:pPr>
              <w:rPr>
                <w:szCs w:val="20"/>
                <w:lang w:val="nn-NO"/>
              </w:rPr>
            </w:pPr>
            <w:r w:rsidRPr="004C11D7">
              <w:rPr>
                <w:szCs w:val="20"/>
                <w:lang w:val="nn-NO"/>
              </w:rPr>
              <w:t>Etternamn</w:t>
            </w:r>
          </w:p>
          <w:p w14:paraId="50DB32F2" w14:textId="77777777" w:rsidR="00263EA1" w:rsidRPr="004C11D7" w:rsidRDefault="00263EA1" w:rsidP="004F7B45">
            <w:pPr>
              <w:rPr>
                <w:lang w:val="nn-NO"/>
              </w:rPr>
            </w:pPr>
          </w:p>
        </w:tc>
      </w:tr>
      <w:tr w:rsidR="00263EA1" w:rsidRPr="004C11D7" w14:paraId="645653BB" w14:textId="77777777" w:rsidTr="004F7B45">
        <w:tc>
          <w:tcPr>
            <w:tcW w:w="9062" w:type="dxa"/>
            <w:gridSpan w:val="2"/>
          </w:tcPr>
          <w:p w14:paraId="669DEE67" w14:textId="77777777" w:rsidR="00263EA1" w:rsidRPr="004C11D7" w:rsidRDefault="00263EA1" w:rsidP="004F7B45">
            <w:pPr>
              <w:rPr>
                <w:szCs w:val="20"/>
                <w:lang w:val="nn-NO"/>
              </w:rPr>
            </w:pPr>
            <w:r w:rsidRPr="004C11D7">
              <w:rPr>
                <w:szCs w:val="20"/>
                <w:lang w:val="nn-NO"/>
              </w:rPr>
              <w:t>Kommune</w:t>
            </w:r>
          </w:p>
          <w:p w14:paraId="53CFC21A" w14:textId="77777777" w:rsidR="00263EA1" w:rsidRPr="004C11D7" w:rsidRDefault="00263EA1" w:rsidP="004F7B45">
            <w:pPr>
              <w:rPr>
                <w:lang w:val="nn-NO"/>
              </w:rPr>
            </w:pPr>
          </w:p>
        </w:tc>
      </w:tr>
      <w:tr w:rsidR="00263EA1" w:rsidRPr="004C11D7" w14:paraId="60E3BB6E" w14:textId="77777777" w:rsidTr="004F7B45">
        <w:tc>
          <w:tcPr>
            <w:tcW w:w="4531" w:type="dxa"/>
          </w:tcPr>
          <w:p w14:paraId="5ED7298A" w14:textId="77777777" w:rsidR="00263EA1" w:rsidRPr="004C11D7" w:rsidRDefault="00263EA1" w:rsidP="004F7B45">
            <w:pPr>
              <w:rPr>
                <w:szCs w:val="20"/>
                <w:lang w:val="nn-NO"/>
              </w:rPr>
            </w:pPr>
            <w:r w:rsidRPr="004C11D7">
              <w:rPr>
                <w:szCs w:val="20"/>
                <w:lang w:val="nn-NO"/>
              </w:rPr>
              <w:t>Telefonnummer</w:t>
            </w:r>
          </w:p>
          <w:p w14:paraId="7F616F97" w14:textId="77777777" w:rsidR="00263EA1" w:rsidRPr="004C11D7" w:rsidRDefault="00263EA1" w:rsidP="004F7B45">
            <w:pPr>
              <w:rPr>
                <w:lang w:val="nn-NO"/>
              </w:rPr>
            </w:pPr>
          </w:p>
        </w:tc>
        <w:tc>
          <w:tcPr>
            <w:tcW w:w="4531" w:type="dxa"/>
          </w:tcPr>
          <w:p w14:paraId="5802F99A" w14:textId="77777777" w:rsidR="00263EA1" w:rsidRPr="004C11D7" w:rsidRDefault="00263EA1" w:rsidP="004F7B45">
            <w:pPr>
              <w:rPr>
                <w:szCs w:val="20"/>
                <w:lang w:val="nn-NO"/>
              </w:rPr>
            </w:pPr>
            <w:r w:rsidRPr="004C11D7">
              <w:rPr>
                <w:szCs w:val="20"/>
                <w:lang w:val="nn-NO"/>
              </w:rPr>
              <w:t>E-post</w:t>
            </w:r>
          </w:p>
          <w:p w14:paraId="052E6BA1" w14:textId="77777777" w:rsidR="00263EA1" w:rsidRPr="004C11D7" w:rsidRDefault="00263EA1" w:rsidP="004F7B45">
            <w:pPr>
              <w:rPr>
                <w:lang w:val="nn-NO"/>
              </w:rPr>
            </w:pPr>
          </w:p>
        </w:tc>
      </w:tr>
    </w:tbl>
    <w:p w14:paraId="1B9A50CB" w14:textId="77777777" w:rsidR="00263EA1" w:rsidRPr="004C11D7" w:rsidRDefault="00263EA1" w:rsidP="00263EA1">
      <w:pPr>
        <w:rPr>
          <w:lang w:val="nn-NO"/>
        </w:rPr>
      </w:pPr>
    </w:p>
    <w:tbl>
      <w:tblPr>
        <w:tblStyle w:val="Tabellrutenett"/>
        <w:tblW w:w="0" w:type="auto"/>
        <w:tblLook w:val="04A0" w:firstRow="1" w:lastRow="0" w:firstColumn="1" w:lastColumn="0" w:noHBand="0" w:noVBand="1"/>
      </w:tblPr>
      <w:tblGrid>
        <w:gridCol w:w="9060"/>
      </w:tblGrid>
      <w:tr w:rsidR="00263EA1" w:rsidRPr="004C11D7" w14:paraId="28B51957" w14:textId="77777777" w:rsidTr="004F7B45">
        <w:tc>
          <w:tcPr>
            <w:tcW w:w="9060" w:type="dxa"/>
            <w:shd w:val="clear" w:color="auto" w:fill="EAEDF1" w:themeFill="text2" w:themeFillTint="1A"/>
          </w:tcPr>
          <w:p w14:paraId="0A1A2975" w14:textId="77777777" w:rsidR="00263EA1" w:rsidRPr="004C11D7" w:rsidRDefault="00263EA1" w:rsidP="004F7B45">
            <w:pPr>
              <w:rPr>
                <w:lang w:val="nn-NO"/>
              </w:rPr>
            </w:pPr>
            <w:r w:rsidRPr="004C11D7">
              <w:rPr>
                <w:lang w:val="nn-NO"/>
              </w:rPr>
              <w:t>Om søknaden</w:t>
            </w:r>
          </w:p>
        </w:tc>
      </w:tr>
      <w:tr w:rsidR="00263EA1" w:rsidRPr="008661FC" w14:paraId="0307BB0E" w14:textId="77777777" w:rsidTr="004F7B45">
        <w:trPr>
          <w:trHeight w:val="810"/>
        </w:trPr>
        <w:tc>
          <w:tcPr>
            <w:tcW w:w="9060" w:type="dxa"/>
            <w:shd w:val="clear" w:color="auto" w:fill="FFFFFF" w:themeFill="background1"/>
          </w:tcPr>
          <w:p w14:paraId="4699DC0C" w14:textId="77777777" w:rsidR="00263EA1" w:rsidRPr="00156A65" w:rsidRDefault="00263EA1" w:rsidP="004F7B45">
            <w:pPr>
              <w:rPr>
                <w:b/>
                <w:bCs/>
                <w:szCs w:val="20"/>
              </w:rPr>
            </w:pPr>
            <w:r w:rsidRPr="00156A65">
              <w:rPr>
                <w:b/>
                <w:bCs/>
                <w:szCs w:val="20"/>
              </w:rPr>
              <w:t xml:space="preserve">Årsak til søknaden </w:t>
            </w:r>
          </w:p>
          <w:p w14:paraId="179B901A" w14:textId="77777777" w:rsidR="00263EA1" w:rsidRPr="000C0970" w:rsidRDefault="00263EA1" w:rsidP="004F7B45"/>
          <w:p w14:paraId="45F403D2" w14:textId="77777777" w:rsidR="00263EA1" w:rsidRDefault="00263EA1" w:rsidP="004F7B45">
            <w:pPr>
              <w:rPr>
                <w:lang w:val="nn-NO"/>
              </w:rPr>
            </w:pPr>
          </w:p>
          <w:p w14:paraId="3D4368FB" w14:textId="77777777" w:rsidR="00263EA1" w:rsidRDefault="00263EA1" w:rsidP="004F7B45">
            <w:pPr>
              <w:rPr>
                <w:lang w:val="nn-NO"/>
              </w:rPr>
            </w:pPr>
          </w:p>
          <w:p w14:paraId="5E1F28EB" w14:textId="77777777" w:rsidR="00263EA1" w:rsidRDefault="00263EA1" w:rsidP="004F7B45">
            <w:pPr>
              <w:rPr>
                <w:lang w:val="nn-NO"/>
              </w:rPr>
            </w:pPr>
          </w:p>
          <w:p w14:paraId="5E3A70D6" w14:textId="77777777" w:rsidR="00263EA1" w:rsidRPr="008661FC" w:rsidRDefault="00263EA1" w:rsidP="004F7B45">
            <w:pPr>
              <w:rPr>
                <w:lang w:val="nn-NO"/>
              </w:rPr>
            </w:pPr>
          </w:p>
        </w:tc>
      </w:tr>
      <w:tr w:rsidR="00263EA1" w:rsidRPr="00575DFC" w14:paraId="5C252B3C" w14:textId="77777777" w:rsidTr="004F7B45">
        <w:tc>
          <w:tcPr>
            <w:tcW w:w="9060" w:type="dxa"/>
          </w:tcPr>
          <w:p w14:paraId="5A9FBE7C" w14:textId="43AC6B0A" w:rsidR="00263EA1" w:rsidRPr="00156A65" w:rsidRDefault="00263EA1" w:rsidP="004F7B45">
            <w:pPr>
              <w:rPr>
                <w:b/>
                <w:bCs/>
                <w:szCs w:val="20"/>
                <w:lang w:val="nn-NO"/>
              </w:rPr>
            </w:pPr>
            <w:r>
              <w:rPr>
                <w:b/>
                <w:bCs/>
                <w:szCs w:val="20"/>
                <w:lang w:val="nn-NO"/>
              </w:rPr>
              <w:t xml:space="preserve">Kva andre </w:t>
            </w:r>
            <w:r w:rsidRPr="00156A65">
              <w:rPr>
                <w:b/>
                <w:bCs/>
                <w:szCs w:val="20"/>
                <w:lang w:val="nn-NO"/>
              </w:rPr>
              <w:t xml:space="preserve">løysingar </w:t>
            </w:r>
            <w:r>
              <w:rPr>
                <w:b/>
                <w:bCs/>
                <w:szCs w:val="20"/>
                <w:lang w:val="nn-NO"/>
              </w:rPr>
              <w:t xml:space="preserve">har du </w:t>
            </w:r>
            <w:r w:rsidRPr="00156A65">
              <w:rPr>
                <w:b/>
                <w:bCs/>
                <w:szCs w:val="20"/>
                <w:lang w:val="nn-NO"/>
              </w:rPr>
              <w:t>vurdert for å unngå haustspreiing</w:t>
            </w:r>
            <w:r>
              <w:rPr>
                <w:b/>
                <w:bCs/>
                <w:szCs w:val="20"/>
                <w:lang w:val="nn-NO"/>
              </w:rPr>
              <w:t xml:space="preserve"> </w:t>
            </w:r>
            <w:r w:rsidRPr="005F6D97">
              <w:rPr>
                <w:szCs w:val="20"/>
                <w:lang w:val="nn-NO"/>
              </w:rPr>
              <w:t>(</w:t>
            </w:r>
            <w:r w:rsidR="00114905">
              <w:rPr>
                <w:szCs w:val="20"/>
                <w:lang w:val="nn-NO"/>
              </w:rPr>
              <w:t>alternativt</w:t>
            </w:r>
            <w:r w:rsidRPr="005F6D97">
              <w:rPr>
                <w:szCs w:val="20"/>
                <w:lang w:val="nn-NO"/>
              </w:rPr>
              <w:t xml:space="preserve"> lager)</w:t>
            </w:r>
          </w:p>
          <w:p w14:paraId="3D5B6FF2" w14:textId="77777777" w:rsidR="00263EA1" w:rsidRPr="004C11D7" w:rsidRDefault="00263EA1" w:rsidP="004F7B45">
            <w:pPr>
              <w:rPr>
                <w:lang w:val="nn-NO"/>
              </w:rPr>
            </w:pPr>
          </w:p>
          <w:p w14:paraId="77E259AC" w14:textId="77777777" w:rsidR="00263EA1" w:rsidRDefault="00263EA1" w:rsidP="004F7B45">
            <w:pPr>
              <w:rPr>
                <w:lang w:val="nn-NO"/>
              </w:rPr>
            </w:pPr>
          </w:p>
          <w:p w14:paraId="4197159E" w14:textId="77777777" w:rsidR="00263EA1" w:rsidRPr="004C11D7" w:rsidRDefault="00263EA1" w:rsidP="004F7B45">
            <w:pPr>
              <w:rPr>
                <w:lang w:val="nn-NO"/>
              </w:rPr>
            </w:pPr>
          </w:p>
        </w:tc>
      </w:tr>
      <w:tr w:rsidR="00263EA1" w:rsidRPr="004C11D7" w14:paraId="348A34E7" w14:textId="77777777" w:rsidTr="004F7B45">
        <w:tc>
          <w:tcPr>
            <w:tcW w:w="9060" w:type="dxa"/>
          </w:tcPr>
          <w:p w14:paraId="18F878A9" w14:textId="77777777" w:rsidR="00263EA1" w:rsidRPr="00156A65" w:rsidRDefault="00263EA1" w:rsidP="004F7B45">
            <w:pPr>
              <w:rPr>
                <w:b/>
                <w:bCs/>
                <w:szCs w:val="20"/>
                <w:lang w:val="nn-NO"/>
              </w:rPr>
            </w:pPr>
            <w:r w:rsidRPr="00156A65">
              <w:rPr>
                <w:b/>
                <w:bCs/>
                <w:szCs w:val="20"/>
                <w:lang w:val="nn-NO"/>
              </w:rPr>
              <w:t>Mengde i m</w:t>
            </w:r>
            <w:r w:rsidRPr="00156A65">
              <w:rPr>
                <w:b/>
                <w:bCs/>
                <w:szCs w:val="20"/>
                <w:vertAlign w:val="superscript"/>
                <w:lang w:val="nn-NO"/>
              </w:rPr>
              <w:t>3</w:t>
            </w:r>
            <w:r w:rsidRPr="00156A65">
              <w:rPr>
                <w:b/>
                <w:bCs/>
                <w:szCs w:val="20"/>
                <w:lang w:val="nn-NO"/>
              </w:rPr>
              <w:t xml:space="preserve"> du ønskjer å spreie</w:t>
            </w:r>
          </w:p>
          <w:p w14:paraId="0F39B966" w14:textId="77777777" w:rsidR="00263EA1" w:rsidRPr="004C11D7" w:rsidRDefault="00263EA1" w:rsidP="004F7B45">
            <w:pPr>
              <w:rPr>
                <w:lang w:val="nn-NO"/>
              </w:rPr>
            </w:pPr>
          </w:p>
        </w:tc>
      </w:tr>
      <w:tr w:rsidR="00263EA1" w:rsidRPr="004C11D7" w14:paraId="1B148C62" w14:textId="77777777" w:rsidTr="004F7B45">
        <w:tc>
          <w:tcPr>
            <w:tcW w:w="9060" w:type="dxa"/>
          </w:tcPr>
          <w:p w14:paraId="351C5A42" w14:textId="1B47EAD0" w:rsidR="00263EA1" w:rsidRDefault="00263EA1" w:rsidP="004F7B45">
            <w:pPr>
              <w:rPr>
                <w:szCs w:val="20"/>
              </w:rPr>
            </w:pPr>
            <w:r w:rsidRPr="00114905">
              <w:rPr>
                <w:b/>
                <w:bCs/>
                <w:szCs w:val="20"/>
              </w:rPr>
              <w:t>Type gjødsel</w:t>
            </w:r>
            <w:r w:rsidR="00114905" w:rsidRPr="00114905">
              <w:rPr>
                <w:b/>
                <w:bCs/>
                <w:szCs w:val="20"/>
              </w:rPr>
              <w:t xml:space="preserve">, </w:t>
            </w:r>
            <w:r w:rsidR="00114905" w:rsidRPr="00114905">
              <w:rPr>
                <w:szCs w:val="20"/>
              </w:rPr>
              <w:t xml:space="preserve">(husdyrslag, ca tørrstoffprosent, nitrogen og fosfor per </w:t>
            </w:r>
            <w:r w:rsidR="00114905" w:rsidRPr="00114905">
              <w:rPr>
                <w:szCs w:val="20"/>
                <w:lang w:val="nn-NO"/>
              </w:rPr>
              <w:t>m</w:t>
            </w:r>
            <w:r w:rsidR="00114905" w:rsidRPr="00114905">
              <w:rPr>
                <w:szCs w:val="20"/>
                <w:vertAlign w:val="superscript"/>
                <w:lang w:val="nn-NO"/>
              </w:rPr>
              <w:t>3</w:t>
            </w:r>
            <w:r w:rsidR="00114905" w:rsidRPr="00114905">
              <w:rPr>
                <w:szCs w:val="20"/>
              </w:rPr>
              <w:t xml:space="preserve"> gjødsel)</w:t>
            </w:r>
          </w:p>
          <w:p w14:paraId="1531F84E" w14:textId="77777777" w:rsidR="00B13A15" w:rsidRPr="00114905" w:rsidRDefault="00B13A15" w:rsidP="004F7B45">
            <w:pPr>
              <w:rPr>
                <w:szCs w:val="20"/>
              </w:rPr>
            </w:pPr>
          </w:p>
          <w:p w14:paraId="1BBF75BD" w14:textId="77777777" w:rsidR="00263EA1" w:rsidRPr="00114905" w:rsidRDefault="00263EA1" w:rsidP="004F7B45"/>
        </w:tc>
      </w:tr>
      <w:tr w:rsidR="00263EA1" w:rsidRPr="0002692B" w14:paraId="53DE258D" w14:textId="77777777" w:rsidTr="004F7B45">
        <w:tc>
          <w:tcPr>
            <w:tcW w:w="9060" w:type="dxa"/>
          </w:tcPr>
          <w:p w14:paraId="7E5A5255" w14:textId="77777777" w:rsidR="00263EA1" w:rsidRPr="00156A65" w:rsidRDefault="00263EA1" w:rsidP="004F7B45">
            <w:pPr>
              <w:rPr>
                <w:b/>
                <w:bCs/>
                <w:szCs w:val="20"/>
                <w:lang w:val="nn-NO"/>
              </w:rPr>
            </w:pPr>
            <w:r>
              <w:rPr>
                <w:b/>
                <w:bCs/>
                <w:szCs w:val="20"/>
                <w:lang w:val="nn-NO"/>
              </w:rPr>
              <w:t xml:space="preserve">Kor tenker du å spreie? </w:t>
            </w:r>
            <w:r w:rsidRPr="00D74204">
              <w:rPr>
                <w:szCs w:val="20"/>
                <w:lang w:val="nn-NO"/>
              </w:rPr>
              <w:t>(</w:t>
            </w:r>
            <w:r>
              <w:rPr>
                <w:szCs w:val="20"/>
                <w:lang w:val="nn-NO"/>
              </w:rPr>
              <w:t>ca. areal + teikne på kart og legge ved</w:t>
            </w:r>
            <w:r w:rsidRPr="00D74204">
              <w:rPr>
                <w:szCs w:val="20"/>
                <w:lang w:val="nn-NO"/>
              </w:rPr>
              <w:t>)</w:t>
            </w:r>
          </w:p>
          <w:p w14:paraId="6A1572B3" w14:textId="77777777" w:rsidR="00263EA1" w:rsidRPr="004C11D7" w:rsidRDefault="00263EA1" w:rsidP="004F7B45">
            <w:pPr>
              <w:rPr>
                <w:lang w:val="nn-NO"/>
              </w:rPr>
            </w:pPr>
          </w:p>
        </w:tc>
      </w:tr>
      <w:tr w:rsidR="00263EA1" w:rsidRPr="004C11D7" w14:paraId="21BD3044" w14:textId="77777777" w:rsidTr="004F7B45">
        <w:tc>
          <w:tcPr>
            <w:tcW w:w="9060" w:type="dxa"/>
          </w:tcPr>
          <w:p w14:paraId="0C537AFA" w14:textId="10F438C8" w:rsidR="00263EA1" w:rsidRDefault="00263EA1" w:rsidP="004F7B45">
            <w:pPr>
              <w:rPr>
                <w:b/>
                <w:bCs/>
                <w:szCs w:val="20"/>
              </w:rPr>
            </w:pPr>
            <w:r w:rsidRPr="00156A65">
              <w:rPr>
                <w:b/>
                <w:bCs/>
                <w:szCs w:val="20"/>
              </w:rPr>
              <w:t>Vurdering av risiko for avrenning</w:t>
            </w:r>
            <w:r>
              <w:rPr>
                <w:b/>
                <w:bCs/>
                <w:szCs w:val="20"/>
              </w:rPr>
              <w:t xml:space="preserve"> </w:t>
            </w:r>
          </w:p>
          <w:p w14:paraId="3380260B" w14:textId="77777777" w:rsidR="00114905" w:rsidRDefault="00114905" w:rsidP="004F7B45">
            <w:pPr>
              <w:rPr>
                <w:b/>
                <w:bCs/>
                <w:szCs w:val="20"/>
              </w:rPr>
            </w:pPr>
          </w:p>
          <w:p w14:paraId="18539728" w14:textId="77777777" w:rsidR="00114905" w:rsidRPr="00156A65" w:rsidRDefault="00114905" w:rsidP="004F7B45">
            <w:pPr>
              <w:rPr>
                <w:b/>
                <w:bCs/>
                <w:szCs w:val="20"/>
              </w:rPr>
            </w:pPr>
          </w:p>
          <w:p w14:paraId="42C885AE" w14:textId="77777777" w:rsidR="00263EA1" w:rsidRPr="004C11D7" w:rsidRDefault="00263EA1" w:rsidP="004F7B45"/>
        </w:tc>
      </w:tr>
      <w:tr w:rsidR="00263EA1" w:rsidRPr="008C701B" w14:paraId="3936F49F" w14:textId="77777777" w:rsidTr="004F7B45">
        <w:tc>
          <w:tcPr>
            <w:tcW w:w="9060" w:type="dxa"/>
          </w:tcPr>
          <w:p w14:paraId="71F16230" w14:textId="77777777" w:rsidR="00263EA1" w:rsidRPr="00156A65" w:rsidRDefault="00263EA1" w:rsidP="004F7B45">
            <w:pPr>
              <w:rPr>
                <w:b/>
                <w:bCs/>
                <w:szCs w:val="20"/>
                <w:lang w:val="nn-NO"/>
              </w:rPr>
            </w:pPr>
            <w:r w:rsidRPr="00156A65">
              <w:rPr>
                <w:b/>
                <w:bCs/>
                <w:szCs w:val="20"/>
                <w:lang w:val="nn-NO"/>
              </w:rPr>
              <w:t>Planlagd siste dato for spreiing</w:t>
            </w:r>
          </w:p>
          <w:p w14:paraId="5450C233" w14:textId="77777777" w:rsidR="00263EA1" w:rsidRPr="004C11D7" w:rsidRDefault="00263EA1" w:rsidP="004F7B45">
            <w:pPr>
              <w:rPr>
                <w:lang w:val="nn-NO"/>
              </w:rPr>
            </w:pPr>
          </w:p>
        </w:tc>
      </w:tr>
    </w:tbl>
    <w:p w14:paraId="0C53464A" w14:textId="77777777" w:rsidR="00263EA1" w:rsidRDefault="00263EA1" w:rsidP="00263EA1">
      <w:pPr>
        <w:rPr>
          <w:b/>
          <w:bCs/>
          <w:lang w:val="nn-NO"/>
        </w:rPr>
      </w:pPr>
    </w:p>
    <w:p w14:paraId="71BC4625" w14:textId="77777777" w:rsidR="00263EA1" w:rsidRPr="00BF769B" w:rsidRDefault="00263EA1" w:rsidP="00263EA1">
      <w:pPr>
        <w:rPr>
          <w:b/>
          <w:bCs/>
          <w:lang w:val="nn-NO"/>
        </w:rPr>
      </w:pPr>
      <w:r w:rsidRPr="00BF769B">
        <w:rPr>
          <w:b/>
          <w:bCs/>
          <w:lang w:val="nn-NO"/>
        </w:rPr>
        <w:t>Vedlegg som skal leggast ved søknaden:</w:t>
      </w:r>
    </w:p>
    <w:p w14:paraId="703013B5" w14:textId="77777777" w:rsidR="0045191D" w:rsidRDefault="00263EA1" w:rsidP="00263EA1">
      <w:pPr>
        <w:pStyle w:val="Listeavsnitt"/>
        <w:numPr>
          <w:ilvl w:val="0"/>
          <w:numId w:val="1"/>
        </w:numPr>
        <w:rPr>
          <w:lang w:val="nn-NO"/>
        </w:rPr>
      </w:pPr>
      <w:r w:rsidRPr="0045191D">
        <w:rPr>
          <w:lang w:val="nn-NO"/>
        </w:rPr>
        <w:t>Kart som viser kvar du har tenkt å spreie</w:t>
      </w:r>
    </w:p>
    <w:p w14:paraId="5FA319C4" w14:textId="7BAE7E4C" w:rsidR="00263EA1" w:rsidRPr="0045191D" w:rsidRDefault="00263EA1" w:rsidP="00263EA1">
      <w:pPr>
        <w:pStyle w:val="Listeavsnitt"/>
        <w:numPr>
          <w:ilvl w:val="0"/>
          <w:numId w:val="1"/>
        </w:numPr>
        <w:rPr>
          <w:lang w:val="nn-NO"/>
        </w:rPr>
      </w:pPr>
      <w:r w:rsidRPr="0045191D">
        <w:rPr>
          <w:lang w:val="nn-NO"/>
        </w:rPr>
        <w:t xml:space="preserve">Oppdatert gjødslingsplan </w:t>
      </w:r>
    </w:p>
    <w:p w14:paraId="6A9FC24B" w14:textId="77777777" w:rsidR="008169A7" w:rsidRDefault="00263EA1" w:rsidP="00263EA1">
      <w:pPr>
        <w:rPr>
          <w:b/>
          <w:bCs/>
          <w:lang w:val="nn-NO"/>
        </w:rPr>
      </w:pPr>
      <w:r w:rsidRPr="00B57FD6">
        <w:rPr>
          <w:b/>
          <w:bCs/>
          <w:lang w:val="nn-NO"/>
        </w:rPr>
        <w:lastRenderedPageBreak/>
        <w:t>Regelverk</w:t>
      </w:r>
    </w:p>
    <w:p w14:paraId="557DA904" w14:textId="737F02EA" w:rsidR="001949A2" w:rsidRDefault="00263EA1" w:rsidP="00263EA1">
      <w:pPr>
        <w:rPr>
          <w:lang w:val="nn-NO"/>
        </w:rPr>
      </w:pPr>
      <w:r>
        <w:rPr>
          <w:b/>
          <w:bCs/>
          <w:lang w:val="nn-NO"/>
        </w:rPr>
        <w:br/>
      </w:r>
      <w:r>
        <w:rPr>
          <w:lang w:val="nn-NO"/>
        </w:rPr>
        <w:t xml:space="preserve">Det er for 2026 lov å spreie organiske gjødselvarer utan nedmolding på eng i perioden frå 1. mars til og med 15. september. Det skal same år haustast eller etablerast plantevekst etter siste spreiing. Dersom gjødsla blir nedmolda kan det spreiast fram til 1. november. jf. § 15 og § 36 i gjødselbrukforskrifta, </w:t>
      </w:r>
    </w:p>
    <w:p w14:paraId="1CA0695F" w14:textId="0256C2D9" w:rsidR="00263EA1" w:rsidRPr="000673AD" w:rsidRDefault="00263EA1" w:rsidP="00263EA1">
      <w:pPr>
        <w:rPr>
          <w:lang w:val="nn-NO"/>
        </w:rPr>
      </w:pPr>
      <w:r>
        <w:rPr>
          <w:lang w:val="nn-NO"/>
        </w:rPr>
        <w:t xml:space="preserve">FOR 2025-01-29-115. </w:t>
      </w:r>
    </w:p>
    <w:p w14:paraId="588CA43E" w14:textId="77777777" w:rsidR="00263EA1" w:rsidRDefault="00263EA1" w:rsidP="00263EA1">
      <w:pPr>
        <w:rPr>
          <w:lang w:val="nn-NO"/>
        </w:rPr>
      </w:pPr>
    </w:p>
    <w:p w14:paraId="50F71463" w14:textId="0603BD95" w:rsidR="00263EA1" w:rsidRDefault="00263EA1" w:rsidP="00263EA1">
      <w:pPr>
        <w:rPr>
          <w:lang w:val="nn-NO"/>
        </w:rPr>
      </w:pPr>
      <w:r>
        <w:rPr>
          <w:lang w:val="nn-NO"/>
        </w:rPr>
        <w:t xml:space="preserve">Det er ikkje tillat å spreie organiske gjødselvarer på snødekt eller frossen mark. Silopressaft kan spreiast fram til og med 15. september. Jf. § 15, 2. og 3. ledd. </w:t>
      </w:r>
    </w:p>
    <w:p w14:paraId="71F0659C" w14:textId="77777777" w:rsidR="00263EA1" w:rsidRDefault="00263EA1" w:rsidP="00263EA1">
      <w:pPr>
        <w:rPr>
          <w:lang w:val="nn-NO"/>
        </w:rPr>
      </w:pPr>
    </w:p>
    <w:p w14:paraId="31D6009E" w14:textId="2685B152" w:rsidR="00263EA1" w:rsidRDefault="00263EA1" w:rsidP="00263EA1">
      <w:pPr>
        <w:rPr>
          <w:lang w:val="nn-NO"/>
        </w:rPr>
      </w:pPr>
      <w:r>
        <w:rPr>
          <w:lang w:val="nn-NO"/>
        </w:rPr>
        <w:t>Føretaket skal disponere tilstrekkeleg lagerkapasitet til at husdyrgjødsla kan bli lagra fram til spreiing eller annan lovleg omsetting. Ein skal ha kapasitet til minimum åtte månaders eigen produksjon av husdyrgjødsel. Jf. § 11.</w:t>
      </w:r>
    </w:p>
    <w:p w14:paraId="29740A6F" w14:textId="77777777" w:rsidR="00263EA1" w:rsidRDefault="00263EA1" w:rsidP="00263EA1">
      <w:pPr>
        <w:rPr>
          <w:lang w:val="nn-NO"/>
        </w:rPr>
      </w:pPr>
    </w:p>
    <w:p w14:paraId="79E28164" w14:textId="2E77152C" w:rsidR="00263EA1" w:rsidRDefault="00263EA1" w:rsidP="00263EA1">
      <w:pPr>
        <w:rPr>
          <w:lang w:val="nn-NO"/>
        </w:rPr>
      </w:pPr>
      <w:r>
        <w:rPr>
          <w:lang w:val="nn-NO"/>
        </w:rPr>
        <w:t xml:space="preserve">Spreiing av gjødselvarer på innmarksbeite er berre lov dersom kommunen har godkjent beitet som spreieareal. Jf. § 17, 2. ledd. </w:t>
      </w:r>
    </w:p>
    <w:p w14:paraId="7F7BC7C9" w14:textId="77777777" w:rsidR="00263EA1" w:rsidRDefault="00263EA1" w:rsidP="00263EA1">
      <w:pPr>
        <w:rPr>
          <w:lang w:val="nn-NO"/>
        </w:rPr>
      </w:pPr>
    </w:p>
    <w:p w14:paraId="018ACAEC" w14:textId="63C108CF" w:rsidR="00263EA1" w:rsidRDefault="00263EA1" w:rsidP="00263EA1">
      <w:pPr>
        <w:rPr>
          <w:lang w:val="nn-NO"/>
        </w:rPr>
      </w:pPr>
      <w:r w:rsidRPr="004D7672">
        <w:rPr>
          <w:lang w:val="nn-NO"/>
        </w:rPr>
        <w:t>Du kan berre få dispensasjon i særlege tilfelle. Det må derfor vere ein heilt spesiell situasjon som har oppstått, og vere noko du ikkje har rådd med.</w:t>
      </w:r>
      <w:r>
        <w:rPr>
          <w:lang w:val="nn-NO"/>
        </w:rPr>
        <w:t xml:space="preserve"> Jf. § 32, 2. ledd. </w:t>
      </w:r>
    </w:p>
    <w:p w14:paraId="512C58A2" w14:textId="77777777" w:rsidR="00263EA1" w:rsidRDefault="00263EA1" w:rsidP="00263EA1">
      <w:pPr>
        <w:rPr>
          <w:lang w:val="nn-NO"/>
        </w:rPr>
      </w:pPr>
    </w:p>
    <w:p w14:paraId="4497814C" w14:textId="4AAC5B03" w:rsidR="00263EA1" w:rsidRDefault="00263EA1" w:rsidP="00263EA1">
      <w:pPr>
        <w:rPr>
          <w:lang w:val="nn-NO"/>
        </w:rPr>
      </w:pPr>
      <w:r>
        <w:rPr>
          <w:lang w:val="nn-NO"/>
        </w:rPr>
        <w:t xml:space="preserve">Dersom formålet med gjødselbrukforskrifta blir vesentleg tilsidesett vil det ikkje bli gitt dispensasjon. I vurderinga av om ein kan gi dispensasjon, og på kva vilkår, blir det lagt særleg vekt på konsekvens for vasskvalitet, helse, ressursutnytting og miljøforsvarleg forvaltning av jordsmonnet. Jf. § 32, 4. ledd. </w:t>
      </w:r>
    </w:p>
    <w:p w14:paraId="13C9B9C0" w14:textId="77777777" w:rsidR="00A81FDC" w:rsidRPr="00E85FCA" w:rsidRDefault="00A81FDC" w:rsidP="00A81FDC"/>
    <w:p w14:paraId="3CE7C2C2" w14:textId="77777777" w:rsidR="00DE5303" w:rsidRPr="00E85FCA" w:rsidRDefault="00DE5303" w:rsidP="00A81FDC"/>
    <w:p w14:paraId="2227554F" w14:textId="77777777" w:rsidR="007E47E4" w:rsidRPr="00E85FCA" w:rsidRDefault="007E47E4" w:rsidP="00A81FDC"/>
    <w:p w14:paraId="5A008074" w14:textId="5E30408A" w:rsidR="00F22C69" w:rsidRDefault="00263EA1" w:rsidP="000D3220">
      <w:bookmarkStart w:id="0" w:name="Eksternemottakeretabell"/>
      <w:bookmarkEnd w:id="0"/>
      <w:r>
        <w:t xml:space="preserve">  </w:t>
      </w:r>
    </w:p>
    <w:sectPr w:rsidR="00F22C69" w:rsidSect="00B13A15">
      <w:headerReference w:type="default" r:id="rId9"/>
      <w:footerReference w:type="first" r:id="rId10"/>
      <w:type w:val="continuous"/>
      <w:pgSz w:w="11906" w:h="16838"/>
      <w:pgMar w:top="1440" w:right="1077" w:bottom="1134"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6E394" w14:textId="77777777" w:rsidR="000F35B5" w:rsidRDefault="000F35B5" w:rsidP="00A81FDC">
      <w:r>
        <w:separator/>
      </w:r>
    </w:p>
  </w:endnote>
  <w:endnote w:type="continuationSeparator" w:id="0">
    <w:p w14:paraId="360B6934" w14:textId="77777777" w:rsidR="000F35B5" w:rsidRDefault="000F35B5"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3164" w14:textId="77777777" w:rsidR="0045191D" w:rsidRDefault="0045191D"/>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6D1496" w:rsidRPr="008E50A5" w14:paraId="320F5B98" w14:textId="77777777" w:rsidTr="0045191D">
      <w:tc>
        <w:tcPr>
          <w:tcW w:w="2184" w:type="dxa"/>
          <w:tcBorders>
            <w:top w:val="single" w:sz="4" w:space="0" w:color="auto"/>
          </w:tcBorders>
        </w:tcPr>
        <w:p w14:paraId="731A5037" w14:textId="77777777" w:rsidR="00B67D60" w:rsidRPr="008E50A5" w:rsidRDefault="00B67D60" w:rsidP="00B67D60">
          <w:pPr>
            <w:pStyle w:val="Bunntekst"/>
            <w:rPr>
              <w:sz w:val="14"/>
              <w:szCs w:val="14"/>
            </w:rPr>
          </w:pPr>
          <w:r w:rsidRPr="008E50A5">
            <w:rPr>
              <w:sz w:val="14"/>
              <w:szCs w:val="14"/>
            </w:rPr>
            <w:t>E-postadresse:</w:t>
          </w:r>
        </w:p>
        <w:p w14:paraId="5384330F" w14:textId="77777777" w:rsidR="00B67D60" w:rsidRPr="00CB5FA9" w:rsidRDefault="006D1496" w:rsidP="00B67D60">
          <w:pPr>
            <w:pStyle w:val="Bunntekst"/>
            <w:rPr>
              <w:sz w:val="14"/>
              <w:szCs w:val="14"/>
            </w:rPr>
          </w:pPr>
          <w:r w:rsidRPr="00CB5FA9">
            <w:rPr>
              <w:rStyle w:val="Hyperkobling"/>
              <w:color w:val="auto"/>
              <w:sz w:val="14"/>
              <w:szCs w:val="14"/>
            </w:rPr>
            <w:t>sf</w:t>
          </w:r>
          <w:r w:rsidR="00E32123" w:rsidRPr="00CB5FA9">
            <w:rPr>
              <w:rStyle w:val="Hyperkobling"/>
              <w:color w:val="auto"/>
              <w:sz w:val="14"/>
              <w:szCs w:val="14"/>
            </w:rPr>
            <w:t>tl</w:t>
          </w:r>
          <w:r w:rsidR="006F5364" w:rsidRPr="00CB5FA9">
            <w:rPr>
              <w:rStyle w:val="Hyperkobling"/>
              <w:color w:val="auto"/>
              <w:sz w:val="14"/>
              <w:szCs w:val="14"/>
            </w:rPr>
            <w:t>post</w:t>
          </w:r>
          <w:r w:rsidR="00B67D60" w:rsidRPr="00CB5FA9">
            <w:rPr>
              <w:rStyle w:val="Hyperkobling"/>
              <w:color w:val="auto"/>
              <w:sz w:val="14"/>
              <w:szCs w:val="14"/>
            </w:rPr>
            <w:t>@</w:t>
          </w:r>
          <w:r w:rsidRPr="00CB5FA9">
            <w:rPr>
              <w:rStyle w:val="Hyperkobling"/>
              <w:color w:val="auto"/>
              <w:sz w:val="14"/>
              <w:szCs w:val="14"/>
            </w:rPr>
            <w:t>statsforvalteren</w:t>
          </w:r>
          <w:r w:rsidR="00B67D60" w:rsidRPr="00CB5FA9">
            <w:rPr>
              <w:rStyle w:val="Hyperkobling"/>
              <w:color w:val="auto"/>
              <w:sz w:val="14"/>
              <w:szCs w:val="14"/>
            </w:rPr>
            <w:t>.no</w:t>
          </w:r>
          <w:r w:rsidR="00B67D60" w:rsidRPr="00CB5FA9">
            <w:rPr>
              <w:sz w:val="14"/>
              <w:szCs w:val="14"/>
            </w:rPr>
            <w:t xml:space="preserve"> Sikker melding:</w:t>
          </w:r>
        </w:p>
        <w:p w14:paraId="11A7A1A4" w14:textId="77777777" w:rsidR="00B67D60" w:rsidRPr="008E50A5" w:rsidRDefault="00B67D60" w:rsidP="00B67D60">
          <w:pPr>
            <w:pStyle w:val="Bunntekst"/>
            <w:rPr>
              <w:sz w:val="14"/>
              <w:szCs w:val="14"/>
            </w:rPr>
          </w:pPr>
          <w:r w:rsidRPr="008E50A5">
            <w:rPr>
              <w:rStyle w:val="Hyperkobling"/>
              <w:color w:val="auto"/>
              <w:sz w:val="14"/>
              <w:szCs w:val="14"/>
            </w:rPr>
            <w:t>www.</w:t>
          </w:r>
          <w:r w:rsidR="006D1496" w:rsidRPr="006D1496">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66F0C63A" w14:textId="77777777" w:rsidR="00B67D60" w:rsidRPr="008E50A5" w:rsidRDefault="00B67D60" w:rsidP="00B67D60">
          <w:pPr>
            <w:pStyle w:val="Bunntekst"/>
            <w:rPr>
              <w:sz w:val="14"/>
              <w:szCs w:val="14"/>
            </w:rPr>
          </w:pPr>
        </w:p>
      </w:tc>
      <w:tc>
        <w:tcPr>
          <w:tcW w:w="2155" w:type="dxa"/>
          <w:tcBorders>
            <w:top w:val="single" w:sz="4" w:space="0" w:color="auto"/>
          </w:tcBorders>
        </w:tcPr>
        <w:p w14:paraId="3DF17B02" w14:textId="77777777" w:rsidR="00B67D60" w:rsidRPr="008E50A5" w:rsidRDefault="00B67D60" w:rsidP="00B67D60">
          <w:pPr>
            <w:pStyle w:val="Bunntekst"/>
            <w:rPr>
              <w:sz w:val="14"/>
              <w:szCs w:val="14"/>
            </w:rPr>
          </w:pPr>
          <w:r w:rsidRPr="008E50A5">
            <w:rPr>
              <w:sz w:val="14"/>
              <w:szCs w:val="14"/>
            </w:rPr>
            <w:t>Postadresse:</w:t>
          </w:r>
        </w:p>
        <w:p w14:paraId="7408D0B1" w14:textId="77777777" w:rsidR="00B67D60" w:rsidRPr="008E50A5" w:rsidRDefault="00E32123" w:rsidP="00B67D60">
          <w:pPr>
            <w:pStyle w:val="Bunntekst"/>
            <w:rPr>
              <w:sz w:val="14"/>
              <w:szCs w:val="14"/>
            </w:rPr>
          </w:pPr>
          <w:r>
            <w:rPr>
              <w:sz w:val="14"/>
              <w:szCs w:val="14"/>
            </w:rPr>
            <w:t>Postboks 2600</w:t>
          </w:r>
        </w:p>
        <w:p w14:paraId="113B15C2" w14:textId="77777777" w:rsidR="00B67D60" w:rsidRPr="008E50A5" w:rsidRDefault="00E32123" w:rsidP="00B67D60">
          <w:pPr>
            <w:pStyle w:val="Bunntekst"/>
            <w:rPr>
              <w:sz w:val="14"/>
              <w:szCs w:val="14"/>
            </w:rPr>
          </w:pPr>
          <w:r>
            <w:rPr>
              <w:sz w:val="14"/>
              <w:szCs w:val="14"/>
            </w:rPr>
            <w:t>7734 Steinkjer</w:t>
          </w:r>
        </w:p>
      </w:tc>
      <w:tc>
        <w:tcPr>
          <w:tcW w:w="227" w:type="dxa"/>
          <w:tcBorders>
            <w:top w:val="single" w:sz="4" w:space="0" w:color="auto"/>
          </w:tcBorders>
        </w:tcPr>
        <w:p w14:paraId="22BE65E8" w14:textId="77777777" w:rsidR="00B67D60" w:rsidRPr="008E50A5" w:rsidRDefault="00B67D60" w:rsidP="00B67D60">
          <w:pPr>
            <w:pStyle w:val="Bunntekst"/>
            <w:rPr>
              <w:sz w:val="14"/>
              <w:szCs w:val="14"/>
            </w:rPr>
          </w:pPr>
        </w:p>
      </w:tc>
      <w:tc>
        <w:tcPr>
          <w:tcW w:w="2155" w:type="dxa"/>
          <w:tcBorders>
            <w:top w:val="single" w:sz="4" w:space="0" w:color="auto"/>
          </w:tcBorders>
        </w:tcPr>
        <w:p w14:paraId="7D58321F" w14:textId="77777777" w:rsidR="00B67D60" w:rsidRPr="008E50A5" w:rsidRDefault="00B67D60" w:rsidP="00B67D60">
          <w:pPr>
            <w:pStyle w:val="Bunntekst"/>
            <w:rPr>
              <w:sz w:val="14"/>
              <w:szCs w:val="14"/>
            </w:rPr>
          </w:pPr>
          <w:r w:rsidRPr="008E50A5">
            <w:rPr>
              <w:sz w:val="14"/>
              <w:szCs w:val="14"/>
            </w:rPr>
            <w:t>Besøksadresse:</w:t>
          </w:r>
        </w:p>
        <w:p w14:paraId="3B87BBFC" w14:textId="77777777" w:rsidR="00B67D60" w:rsidRPr="008E50A5" w:rsidRDefault="00E32123" w:rsidP="00B67D60">
          <w:pPr>
            <w:pStyle w:val="Bunntekst"/>
            <w:rPr>
              <w:sz w:val="14"/>
              <w:szCs w:val="14"/>
            </w:rPr>
          </w:pPr>
          <w:r>
            <w:rPr>
              <w:sz w:val="14"/>
              <w:szCs w:val="14"/>
            </w:rPr>
            <w:t>Strandveien 38, Steinkjer</w:t>
          </w:r>
        </w:p>
        <w:p w14:paraId="61437B9A" w14:textId="77777777" w:rsidR="00B67D60" w:rsidRPr="008E50A5" w:rsidRDefault="00E32123" w:rsidP="00B67D60">
          <w:pPr>
            <w:pStyle w:val="Bunntekst"/>
            <w:rPr>
              <w:sz w:val="14"/>
              <w:szCs w:val="14"/>
            </w:rPr>
          </w:pPr>
          <w:r>
            <w:rPr>
              <w:sz w:val="14"/>
              <w:szCs w:val="14"/>
            </w:rPr>
            <w:t>Prinsens</w:t>
          </w:r>
          <w:r w:rsidR="0082180E">
            <w:rPr>
              <w:sz w:val="14"/>
              <w:szCs w:val="14"/>
            </w:rPr>
            <w:t xml:space="preserve"> gt. 1</w:t>
          </w:r>
          <w:r>
            <w:rPr>
              <w:sz w:val="14"/>
              <w:szCs w:val="14"/>
            </w:rPr>
            <w:t>, Trondheim</w:t>
          </w:r>
        </w:p>
      </w:tc>
      <w:tc>
        <w:tcPr>
          <w:tcW w:w="227" w:type="dxa"/>
          <w:tcBorders>
            <w:top w:val="single" w:sz="4" w:space="0" w:color="auto"/>
          </w:tcBorders>
        </w:tcPr>
        <w:p w14:paraId="74E9A09A" w14:textId="77777777" w:rsidR="00B67D60" w:rsidRPr="008E50A5" w:rsidRDefault="00B67D60" w:rsidP="00B67D60">
          <w:pPr>
            <w:pStyle w:val="Bunntekst"/>
            <w:rPr>
              <w:sz w:val="14"/>
              <w:szCs w:val="14"/>
            </w:rPr>
          </w:pPr>
        </w:p>
      </w:tc>
      <w:tc>
        <w:tcPr>
          <w:tcW w:w="2155" w:type="dxa"/>
          <w:tcBorders>
            <w:top w:val="single" w:sz="4" w:space="0" w:color="auto"/>
          </w:tcBorders>
        </w:tcPr>
        <w:p w14:paraId="41C33619" w14:textId="77777777" w:rsidR="00B67D60" w:rsidRPr="008E50A5" w:rsidRDefault="00B67D60" w:rsidP="00B67D60">
          <w:pPr>
            <w:pStyle w:val="Bunntekst"/>
            <w:rPr>
              <w:sz w:val="14"/>
              <w:szCs w:val="14"/>
            </w:rPr>
          </w:pPr>
          <w:r w:rsidRPr="008E50A5">
            <w:rPr>
              <w:sz w:val="14"/>
              <w:szCs w:val="14"/>
            </w:rPr>
            <w:t xml:space="preserve">Telefon: </w:t>
          </w:r>
          <w:r w:rsidR="00E32123">
            <w:rPr>
              <w:sz w:val="14"/>
              <w:szCs w:val="14"/>
            </w:rPr>
            <w:t>74 16 80 00</w:t>
          </w:r>
        </w:p>
        <w:p w14:paraId="78FF2430" w14:textId="77777777" w:rsidR="00B67D60" w:rsidRPr="0082180E" w:rsidRDefault="00B67D60" w:rsidP="00600844">
          <w:pPr>
            <w:pStyle w:val="Ingenmellomrom"/>
            <w:rPr>
              <w:lang w:val="nb-NO"/>
            </w:rPr>
          </w:pPr>
          <w:r w:rsidRPr="0082180E">
            <w:rPr>
              <w:rStyle w:val="Hyperkobling"/>
              <w:color w:val="auto"/>
              <w:sz w:val="14"/>
              <w:szCs w:val="14"/>
              <w:lang w:val="nb-NO"/>
            </w:rPr>
            <w:t>www.</w:t>
          </w:r>
          <w:r w:rsidR="006D1496">
            <w:rPr>
              <w:rStyle w:val="Hyperkobling"/>
              <w:color w:val="auto"/>
              <w:sz w:val="14"/>
              <w:szCs w:val="14"/>
              <w:lang w:val="nb-NO"/>
            </w:rPr>
            <w:t>statsforvalteren</w:t>
          </w:r>
          <w:r w:rsidRPr="0082180E">
            <w:rPr>
              <w:rStyle w:val="Hyperkobling"/>
              <w:color w:val="auto"/>
              <w:sz w:val="14"/>
              <w:szCs w:val="14"/>
              <w:lang w:val="nb-NO"/>
            </w:rPr>
            <w:t>.no/</w:t>
          </w:r>
          <w:r w:rsidR="00E32123" w:rsidRPr="0082180E">
            <w:rPr>
              <w:rStyle w:val="Hyperkobling"/>
              <w:color w:val="auto"/>
              <w:sz w:val="14"/>
              <w:szCs w:val="14"/>
              <w:lang w:val="nb-NO"/>
            </w:rPr>
            <w:t>tl</w:t>
          </w:r>
        </w:p>
        <w:p w14:paraId="6F1C2DBC" w14:textId="77777777" w:rsidR="00B67D60" w:rsidRPr="008E50A5" w:rsidRDefault="00B67D60" w:rsidP="00B67D60">
          <w:pPr>
            <w:pStyle w:val="Bunntekst"/>
            <w:rPr>
              <w:sz w:val="14"/>
              <w:szCs w:val="14"/>
            </w:rPr>
          </w:pPr>
        </w:p>
        <w:p w14:paraId="27137F82" w14:textId="77777777" w:rsidR="00B67D60" w:rsidRPr="008E50A5" w:rsidRDefault="00B67D60" w:rsidP="00B67D60">
          <w:pPr>
            <w:pStyle w:val="Bunntekst"/>
            <w:rPr>
              <w:sz w:val="14"/>
              <w:szCs w:val="14"/>
            </w:rPr>
          </w:pPr>
          <w:r w:rsidRPr="008E50A5">
            <w:rPr>
              <w:sz w:val="14"/>
              <w:szCs w:val="14"/>
            </w:rPr>
            <w:t xml:space="preserve">Org.nr. </w:t>
          </w:r>
          <w:r w:rsidR="00CA193F">
            <w:rPr>
              <w:sz w:val="14"/>
              <w:szCs w:val="14"/>
            </w:rPr>
            <w:t>974 76</w:t>
          </w:r>
          <w:r w:rsidR="00BE14D7">
            <w:rPr>
              <w:sz w:val="14"/>
              <w:szCs w:val="14"/>
            </w:rPr>
            <w:t>4</w:t>
          </w:r>
          <w:r w:rsidR="00CA193F">
            <w:rPr>
              <w:sz w:val="14"/>
              <w:szCs w:val="14"/>
            </w:rPr>
            <w:t xml:space="preserve"> </w:t>
          </w:r>
          <w:r w:rsidR="00E32123">
            <w:rPr>
              <w:sz w:val="14"/>
              <w:szCs w:val="14"/>
            </w:rPr>
            <w:t>350</w:t>
          </w:r>
        </w:p>
      </w:tc>
    </w:tr>
  </w:tbl>
  <w:p w14:paraId="1239A6FF" w14:textId="77777777" w:rsidR="00B67D60" w:rsidRDefault="00B67D60" w:rsidP="0045191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1EB1" w14:textId="77777777" w:rsidR="000F35B5" w:rsidRDefault="000F35B5" w:rsidP="00A81FDC">
      <w:r>
        <w:separator/>
      </w:r>
    </w:p>
  </w:footnote>
  <w:footnote w:type="continuationSeparator" w:id="0">
    <w:p w14:paraId="602A9D73" w14:textId="77777777" w:rsidR="000F35B5" w:rsidRDefault="000F35B5"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3782C4B" w14:textId="77777777" w:rsidTr="00F4330E">
      <w:tc>
        <w:tcPr>
          <w:tcW w:w="4531" w:type="dxa"/>
        </w:tcPr>
        <w:p w14:paraId="53E7AB81" w14:textId="77777777" w:rsidR="00B67D60" w:rsidRDefault="00B67D60" w:rsidP="0092267D">
          <w:pPr>
            <w:pStyle w:val="Topptekst"/>
          </w:pPr>
        </w:p>
      </w:tc>
      <w:tc>
        <w:tcPr>
          <w:tcW w:w="284" w:type="dxa"/>
        </w:tcPr>
        <w:p w14:paraId="79AB4E60" w14:textId="77777777" w:rsidR="00B67D60" w:rsidRDefault="00B67D60" w:rsidP="0092267D">
          <w:pPr>
            <w:pStyle w:val="Topptekst"/>
          </w:pPr>
        </w:p>
      </w:tc>
      <w:tc>
        <w:tcPr>
          <w:tcW w:w="4557" w:type="dxa"/>
        </w:tcPr>
        <w:p w14:paraId="3BEAA2E6"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244811D0" w14:textId="77777777" w:rsidR="00B67D60" w:rsidRDefault="00FA62F6">
    <w:pPr>
      <w:pStyle w:val="Topptekst"/>
    </w:pPr>
    <w:r>
      <w:rPr>
        <w:noProof/>
        <w:lang w:eastAsia="nb-NO"/>
      </w:rPr>
      <w:drawing>
        <wp:anchor distT="0" distB="0" distL="114300" distR="114300" simplePos="0" relativeHeight="251658240" behindDoc="0" locked="1" layoutInCell="1" allowOverlap="1" wp14:anchorId="7D0A31A3" wp14:editId="0B1F2F42">
          <wp:simplePos x="0" y="0"/>
          <wp:positionH relativeFrom="column">
            <wp:posOffset>-482600</wp:posOffset>
          </wp:positionH>
          <wp:positionV relativeFrom="page">
            <wp:posOffset>323850</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F08FE"/>
    <w:multiLevelType w:val="hybridMultilevel"/>
    <w:tmpl w:val="237A6256"/>
    <w:lvl w:ilvl="0" w:tplc="0414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77200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EA1"/>
    <w:rsid w:val="00026B78"/>
    <w:rsid w:val="00054275"/>
    <w:rsid w:val="00060003"/>
    <w:rsid w:val="0006610A"/>
    <w:rsid w:val="000821CE"/>
    <w:rsid w:val="0009096E"/>
    <w:rsid w:val="0009692E"/>
    <w:rsid w:val="000B5D53"/>
    <w:rsid w:val="000C608D"/>
    <w:rsid w:val="000C70B4"/>
    <w:rsid w:val="000D10BD"/>
    <w:rsid w:val="000D3220"/>
    <w:rsid w:val="000D4F02"/>
    <w:rsid w:val="000E2395"/>
    <w:rsid w:val="000F35B5"/>
    <w:rsid w:val="001052AB"/>
    <w:rsid w:val="0010666E"/>
    <w:rsid w:val="00114905"/>
    <w:rsid w:val="0012022B"/>
    <w:rsid w:val="001229E8"/>
    <w:rsid w:val="00152746"/>
    <w:rsid w:val="00161275"/>
    <w:rsid w:val="00166C86"/>
    <w:rsid w:val="0017704E"/>
    <w:rsid w:val="001949A2"/>
    <w:rsid w:val="001B6B54"/>
    <w:rsid w:val="001E53C2"/>
    <w:rsid w:val="001F712E"/>
    <w:rsid w:val="002120D0"/>
    <w:rsid w:val="00223F02"/>
    <w:rsid w:val="00226258"/>
    <w:rsid w:val="00263EA1"/>
    <w:rsid w:val="00290030"/>
    <w:rsid w:val="00296E34"/>
    <w:rsid w:val="00297386"/>
    <w:rsid w:val="002B202C"/>
    <w:rsid w:val="002B34A6"/>
    <w:rsid w:val="002C7E6F"/>
    <w:rsid w:val="002D1FCB"/>
    <w:rsid w:val="002D7159"/>
    <w:rsid w:val="002F0B66"/>
    <w:rsid w:val="003106D9"/>
    <w:rsid w:val="003261ED"/>
    <w:rsid w:val="00334133"/>
    <w:rsid w:val="003553C4"/>
    <w:rsid w:val="0035664C"/>
    <w:rsid w:val="003861D1"/>
    <w:rsid w:val="0039131D"/>
    <w:rsid w:val="003923F7"/>
    <w:rsid w:val="003952A7"/>
    <w:rsid w:val="00397CEC"/>
    <w:rsid w:val="003B22D0"/>
    <w:rsid w:val="003B4C45"/>
    <w:rsid w:val="003D2116"/>
    <w:rsid w:val="003D3685"/>
    <w:rsid w:val="0043179E"/>
    <w:rsid w:val="0043349A"/>
    <w:rsid w:val="004401AF"/>
    <w:rsid w:val="00447716"/>
    <w:rsid w:val="0045191D"/>
    <w:rsid w:val="00452B43"/>
    <w:rsid w:val="004612D0"/>
    <w:rsid w:val="004756CE"/>
    <w:rsid w:val="00476735"/>
    <w:rsid w:val="004768C5"/>
    <w:rsid w:val="00477F15"/>
    <w:rsid w:val="00481BF4"/>
    <w:rsid w:val="004A5240"/>
    <w:rsid w:val="004B0A25"/>
    <w:rsid w:val="004B0F1A"/>
    <w:rsid w:val="004B70DA"/>
    <w:rsid w:val="004C0403"/>
    <w:rsid w:val="004F0A6B"/>
    <w:rsid w:val="004F6362"/>
    <w:rsid w:val="005303D9"/>
    <w:rsid w:val="0054339D"/>
    <w:rsid w:val="00577E80"/>
    <w:rsid w:val="0059616E"/>
    <w:rsid w:val="005A2DD0"/>
    <w:rsid w:val="005B15F9"/>
    <w:rsid w:val="005C4605"/>
    <w:rsid w:val="005D697D"/>
    <w:rsid w:val="005F463D"/>
    <w:rsid w:val="00600844"/>
    <w:rsid w:val="006434E7"/>
    <w:rsid w:val="00683A2A"/>
    <w:rsid w:val="006965AB"/>
    <w:rsid w:val="006D0E50"/>
    <w:rsid w:val="006D1496"/>
    <w:rsid w:val="006D251C"/>
    <w:rsid w:val="006D2D6B"/>
    <w:rsid w:val="006F5364"/>
    <w:rsid w:val="007014D3"/>
    <w:rsid w:val="007151FA"/>
    <w:rsid w:val="00742E78"/>
    <w:rsid w:val="00750EDD"/>
    <w:rsid w:val="00767A5C"/>
    <w:rsid w:val="007940BB"/>
    <w:rsid w:val="007B161A"/>
    <w:rsid w:val="007C39CD"/>
    <w:rsid w:val="007C6FE5"/>
    <w:rsid w:val="007D26E4"/>
    <w:rsid w:val="007D2CF7"/>
    <w:rsid w:val="007D7980"/>
    <w:rsid w:val="007E47E4"/>
    <w:rsid w:val="007E573C"/>
    <w:rsid w:val="00816153"/>
    <w:rsid w:val="008169A7"/>
    <w:rsid w:val="00817C11"/>
    <w:rsid w:val="0082180E"/>
    <w:rsid w:val="008246D7"/>
    <w:rsid w:val="008422A3"/>
    <w:rsid w:val="0087160A"/>
    <w:rsid w:val="008747ED"/>
    <w:rsid w:val="00875E52"/>
    <w:rsid w:val="0087773B"/>
    <w:rsid w:val="00885B0E"/>
    <w:rsid w:val="00894E5F"/>
    <w:rsid w:val="008A051B"/>
    <w:rsid w:val="008A33F5"/>
    <w:rsid w:val="008B20A8"/>
    <w:rsid w:val="008B6D2E"/>
    <w:rsid w:val="008C38E0"/>
    <w:rsid w:val="008E50A5"/>
    <w:rsid w:val="009163C4"/>
    <w:rsid w:val="0092267D"/>
    <w:rsid w:val="00927029"/>
    <w:rsid w:val="00952D49"/>
    <w:rsid w:val="009A3E4D"/>
    <w:rsid w:val="009B43A2"/>
    <w:rsid w:val="009D6A5C"/>
    <w:rsid w:val="009F59A3"/>
    <w:rsid w:val="00A1566C"/>
    <w:rsid w:val="00A2358C"/>
    <w:rsid w:val="00A23FF2"/>
    <w:rsid w:val="00A4506C"/>
    <w:rsid w:val="00A4573A"/>
    <w:rsid w:val="00A47724"/>
    <w:rsid w:val="00A518B6"/>
    <w:rsid w:val="00A5735B"/>
    <w:rsid w:val="00A60E0F"/>
    <w:rsid w:val="00A62C1B"/>
    <w:rsid w:val="00A81FDC"/>
    <w:rsid w:val="00AA6C9D"/>
    <w:rsid w:val="00AB2CA1"/>
    <w:rsid w:val="00AD2850"/>
    <w:rsid w:val="00AD5DB0"/>
    <w:rsid w:val="00AD5DBF"/>
    <w:rsid w:val="00AE6DC5"/>
    <w:rsid w:val="00AF6AB5"/>
    <w:rsid w:val="00B13A15"/>
    <w:rsid w:val="00B461C3"/>
    <w:rsid w:val="00B61526"/>
    <w:rsid w:val="00B61F58"/>
    <w:rsid w:val="00B67D60"/>
    <w:rsid w:val="00B92241"/>
    <w:rsid w:val="00B94446"/>
    <w:rsid w:val="00BC7265"/>
    <w:rsid w:val="00BE14D7"/>
    <w:rsid w:val="00BE1E47"/>
    <w:rsid w:val="00BE73C1"/>
    <w:rsid w:val="00C03DBC"/>
    <w:rsid w:val="00C04FE9"/>
    <w:rsid w:val="00C35CAE"/>
    <w:rsid w:val="00C42FFC"/>
    <w:rsid w:val="00C4712C"/>
    <w:rsid w:val="00C5169C"/>
    <w:rsid w:val="00C61CC1"/>
    <w:rsid w:val="00C63A32"/>
    <w:rsid w:val="00CA193F"/>
    <w:rsid w:val="00CB4275"/>
    <w:rsid w:val="00CB5FA9"/>
    <w:rsid w:val="00D2429F"/>
    <w:rsid w:val="00D764FD"/>
    <w:rsid w:val="00D76882"/>
    <w:rsid w:val="00D86658"/>
    <w:rsid w:val="00DA2DC4"/>
    <w:rsid w:val="00DA66EB"/>
    <w:rsid w:val="00DB4BD3"/>
    <w:rsid w:val="00DE5303"/>
    <w:rsid w:val="00DE714F"/>
    <w:rsid w:val="00E03AAC"/>
    <w:rsid w:val="00E07265"/>
    <w:rsid w:val="00E32123"/>
    <w:rsid w:val="00E612E5"/>
    <w:rsid w:val="00E61B5D"/>
    <w:rsid w:val="00E85FCA"/>
    <w:rsid w:val="00EA2AD4"/>
    <w:rsid w:val="00EB5B6C"/>
    <w:rsid w:val="00EC3515"/>
    <w:rsid w:val="00ED0D91"/>
    <w:rsid w:val="00ED0DC2"/>
    <w:rsid w:val="00ED4605"/>
    <w:rsid w:val="00EE6CBF"/>
    <w:rsid w:val="00EF23D6"/>
    <w:rsid w:val="00EF2C47"/>
    <w:rsid w:val="00F01261"/>
    <w:rsid w:val="00F22C69"/>
    <w:rsid w:val="00F3607F"/>
    <w:rsid w:val="00F4330E"/>
    <w:rsid w:val="00F936BE"/>
    <w:rsid w:val="00F94139"/>
    <w:rsid w:val="00FA161D"/>
    <w:rsid w:val="00FA600C"/>
    <w:rsid w:val="00FA62F6"/>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9D484D"/>
  <w15:chartTrackingRefBased/>
  <w15:docId w15:val="{A5377040-650C-4E44-AB02-1F12D1F3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customStyle="1" w:styleId="Ulstomtale1">
    <w:name w:val="Uløst omtale1"/>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paragraph" w:styleId="Listeavsnitt">
    <w:name w:val="List Paragraph"/>
    <w:basedOn w:val="Normal"/>
    <w:uiPriority w:val="34"/>
    <w:qFormat/>
    <w:rsid w:val="00263EA1"/>
    <w:pPr>
      <w:spacing w:after="160" w:line="278" w:lineRule="auto"/>
      <w:ind w:left="720"/>
      <w:contextualSpacing/>
    </w:pPr>
    <w:rPr>
      <w:rFonts w:asciiTheme="minorHAnsi" w:hAnsiTheme="minorHAnsi"/>
      <w:kern w:val="2"/>
      <w:sz w:val="24"/>
      <w:szCs w:val="24"/>
      <w14:ligatures w14:val="standardContextual"/>
    </w:rPr>
  </w:style>
  <w:style w:type="character" w:styleId="Ulstomtale">
    <w:name w:val="Unresolved Mention"/>
    <w:basedOn w:val="Standardskriftforavsnitt"/>
    <w:uiPriority w:val="99"/>
    <w:semiHidden/>
    <w:unhideWhenUsed/>
    <w:rsid w:val="00263E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ftlpost@statsforvalteren.n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ilstaf2.sf.statsforvalteren.no\sf\Maler\SFTL\Brevmal_SFTL.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Brevmal_SFTL</Template>
  <TotalTime>2</TotalTime>
  <Pages>2</Pages>
  <Words>372</Words>
  <Characters>1977</Characters>
  <Application>Microsoft Office Word</Application>
  <DocSecurity>4</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Anders</dc:creator>
  <cp:keywords/>
  <dc:description/>
  <cp:lastModifiedBy>Alstad, Eva Dybwad</cp:lastModifiedBy>
  <cp:revision>2</cp:revision>
  <cp:lastPrinted>2018-11-21T14:17:00Z</cp:lastPrinted>
  <dcterms:created xsi:type="dcterms:W3CDTF">2026-09-16T07:58:00Z</dcterms:created>
  <dcterms:modified xsi:type="dcterms:W3CDTF">2026-09-16T07:58:00Z</dcterms:modified>
</cp:coreProperties>
</file>